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87C" w:rsidRPr="00E80989" w:rsidRDefault="003B2783" w:rsidP="003B2783">
      <w:pPr>
        <w:jc w:val="right"/>
        <w:rPr>
          <w:sz w:val="28"/>
          <w:szCs w:val="28"/>
          <w:lang w:val="ro-RO"/>
        </w:rPr>
      </w:pPr>
      <w:r w:rsidRPr="00E80989">
        <w:rPr>
          <w:sz w:val="28"/>
          <w:szCs w:val="28"/>
          <w:lang w:val="ro-RO"/>
        </w:rPr>
        <w:t>Nr:</w:t>
      </w:r>
      <w:r w:rsidR="009B325C" w:rsidRPr="00E80989">
        <w:rPr>
          <w:sz w:val="28"/>
          <w:szCs w:val="28"/>
          <w:lang w:val="ro-RO"/>
        </w:rPr>
        <w:t xml:space="preserve"> </w:t>
      </w:r>
      <w:r w:rsidR="000C12A5">
        <w:rPr>
          <w:sz w:val="28"/>
          <w:szCs w:val="28"/>
          <w:lang w:val="ro-RO"/>
        </w:rPr>
        <w:t>50</w:t>
      </w:r>
      <w:r w:rsidR="00E80989" w:rsidRPr="00E80989">
        <w:rPr>
          <w:sz w:val="28"/>
          <w:szCs w:val="28"/>
          <w:lang w:val="ro-RO"/>
        </w:rPr>
        <w:t xml:space="preserve"> </w:t>
      </w:r>
      <w:r w:rsidR="00164C22" w:rsidRPr="00E80989">
        <w:rPr>
          <w:sz w:val="28"/>
          <w:szCs w:val="28"/>
          <w:lang w:val="ro-RO"/>
        </w:rPr>
        <w:t>/</w:t>
      </w:r>
      <w:r w:rsidR="00E80989" w:rsidRPr="00E80989">
        <w:rPr>
          <w:sz w:val="28"/>
          <w:szCs w:val="28"/>
          <w:lang w:val="ro-RO"/>
        </w:rPr>
        <w:t xml:space="preserve"> </w:t>
      </w:r>
      <w:r w:rsidR="000C12A5">
        <w:rPr>
          <w:sz w:val="28"/>
          <w:szCs w:val="28"/>
          <w:lang w:val="ro-RO"/>
        </w:rPr>
        <w:t>09</w:t>
      </w:r>
      <w:r w:rsidR="00164C22" w:rsidRPr="00E80989">
        <w:rPr>
          <w:sz w:val="28"/>
          <w:szCs w:val="28"/>
          <w:lang w:val="ro-RO"/>
        </w:rPr>
        <w:t>.</w:t>
      </w:r>
      <w:r w:rsidR="000C12A5">
        <w:rPr>
          <w:sz w:val="28"/>
          <w:szCs w:val="28"/>
          <w:lang w:val="ro-RO"/>
        </w:rPr>
        <w:t>05</w:t>
      </w:r>
      <w:r w:rsidR="00164C22" w:rsidRPr="00E80989">
        <w:rPr>
          <w:sz w:val="28"/>
          <w:szCs w:val="28"/>
          <w:lang w:val="ro-RO"/>
        </w:rPr>
        <w:t>.201</w:t>
      </w:r>
      <w:r w:rsidR="000C12A5">
        <w:rPr>
          <w:sz w:val="28"/>
          <w:szCs w:val="28"/>
          <w:lang w:val="ro-RO"/>
        </w:rPr>
        <w:t>9</w:t>
      </w:r>
    </w:p>
    <w:p w:rsidR="00E80989" w:rsidRPr="00E80989" w:rsidRDefault="00E80989" w:rsidP="00E80989">
      <w:pPr>
        <w:spacing w:after="100" w:line="276" w:lineRule="auto"/>
        <w:rPr>
          <w:rFonts w:ascii="Trebuchet MS" w:hAnsi="Trebuchet MS" w:cs="Tahoma"/>
          <w:b/>
          <w:sz w:val="28"/>
          <w:szCs w:val="28"/>
          <w:lang w:val="ro-RO"/>
        </w:rPr>
      </w:pPr>
      <w:r w:rsidRPr="00E80989">
        <w:rPr>
          <w:rFonts w:ascii="Trebuchet MS" w:hAnsi="Trebuchet MS" w:cs="Tahoma"/>
          <w:b/>
          <w:sz w:val="28"/>
          <w:szCs w:val="28"/>
          <w:lang w:val="ro-RO"/>
        </w:rPr>
        <w:t>ANUNŢ:</w:t>
      </w:r>
    </w:p>
    <w:p w:rsidR="00E80989" w:rsidRPr="00E80989" w:rsidRDefault="00E80989" w:rsidP="00E80989">
      <w:pPr>
        <w:jc w:val="both"/>
        <w:rPr>
          <w:rFonts w:ascii="Trebuchet MS" w:hAnsi="Trebuchet MS" w:cs="Tahoma"/>
          <w:bCs/>
          <w:sz w:val="28"/>
          <w:szCs w:val="28"/>
          <w:lang w:val="ro-RO"/>
        </w:rPr>
      </w:pPr>
      <w:r w:rsidRPr="00E80989">
        <w:rPr>
          <w:rFonts w:ascii="Trebuchet MS" w:hAnsi="Trebuchet MS" w:cs="Tahoma"/>
          <w:bCs/>
          <w:sz w:val="28"/>
          <w:szCs w:val="28"/>
          <w:lang w:val="ro-RO"/>
        </w:rPr>
        <w:t>Serviciul Public Județean Salvamont Salvaspeo Mureș</w:t>
      </w:r>
      <w:r w:rsidR="00B31E30">
        <w:rPr>
          <w:rFonts w:ascii="Trebuchet MS" w:hAnsi="Trebuchet MS" w:cs="Tahoma"/>
          <w:bCs/>
          <w:sz w:val="28"/>
          <w:szCs w:val="28"/>
          <w:lang w:val="ro-RO"/>
        </w:rPr>
        <w:t xml:space="preserve"> cu sediul în Tg Mureș, Piața Victoriei nr. 1</w:t>
      </w:r>
      <w:r w:rsidRPr="00E80989">
        <w:rPr>
          <w:rFonts w:ascii="Trebuchet MS" w:hAnsi="Trebuchet MS" w:cs="Tahoma"/>
          <w:bCs/>
          <w:sz w:val="28"/>
          <w:szCs w:val="28"/>
          <w:lang w:val="ro-RO"/>
        </w:rPr>
        <w:t xml:space="preserve"> organizează în data de</w:t>
      </w:r>
      <w:r w:rsidR="000C12A5">
        <w:rPr>
          <w:rFonts w:ascii="Trebuchet MS" w:hAnsi="Trebuchet MS" w:cs="Tahoma"/>
          <w:bCs/>
          <w:sz w:val="28"/>
          <w:szCs w:val="28"/>
          <w:lang w:val="ro-RO"/>
        </w:rPr>
        <w:t xml:space="preserve">  0</w:t>
      </w:r>
      <w:r w:rsidR="00B31E30">
        <w:rPr>
          <w:rFonts w:ascii="Trebuchet MS" w:hAnsi="Trebuchet MS" w:cs="Tahoma"/>
          <w:bCs/>
          <w:sz w:val="28"/>
          <w:szCs w:val="28"/>
          <w:lang w:val="ro-RO"/>
        </w:rPr>
        <w:t>6</w:t>
      </w:r>
      <w:r w:rsidR="000C12A5">
        <w:rPr>
          <w:rFonts w:ascii="Trebuchet MS" w:hAnsi="Trebuchet MS" w:cs="Tahoma"/>
          <w:bCs/>
          <w:sz w:val="28"/>
          <w:szCs w:val="28"/>
          <w:lang w:val="ro-RO"/>
        </w:rPr>
        <w:t>.06.2019</w:t>
      </w:r>
      <w:r w:rsidRPr="00E80989">
        <w:rPr>
          <w:rFonts w:ascii="Trebuchet MS" w:hAnsi="Trebuchet MS" w:cs="Tahoma"/>
          <w:bCs/>
          <w:sz w:val="28"/>
          <w:szCs w:val="28"/>
          <w:lang w:val="ro-RO"/>
        </w:rPr>
        <w:t xml:space="preserve"> concurs de ocupare, prin recrutare, a funcţiei contractuale vacante de salvator </w:t>
      </w:r>
      <w:r w:rsidR="00405A55">
        <w:rPr>
          <w:rFonts w:ascii="Trebuchet MS" w:hAnsi="Trebuchet MS" w:cs="Tahoma"/>
          <w:bCs/>
          <w:sz w:val="28"/>
          <w:szCs w:val="28"/>
          <w:lang w:val="ro-RO"/>
        </w:rPr>
        <w:t>montan – două posturi.</w:t>
      </w:r>
    </w:p>
    <w:p w:rsidR="00E80989" w:rsidRPr="00E80989" w:rsidRDefault="00E80989" w:rsidP="00E80989">
      <w:pPr>
        <w:spacing w:after="120"/>
        <w:jc w:val="both"/>
        <w:rPr>
          <w:rFonts w:ascii="Trebuchet MS" w:hAnsi="Trebuchet MS" w:cs="Tahoma"/>
          <w:sz w:val="28"/>
          <w:szCs w:val="28"/>
          <w:lang w:val="ro-RO"/>
        </w:rPr>
      </w:pPr>
      <w:r w:rsidRPr="00E80989">
        <w:rPr>
          <w:rFonts w:ascii="Trebuchet MS" w:hAnsi="Trebuchet MS" w:cs="Tahoma"/>
          <w:sz w:val="28"/>
          <w:szCs w:val="28"/>
          <w:lang w:val="ro-RO"/>
        </w:rPr>
        <w:t>Concursul se va desfăşura la sediul Serviciul Public Judeșean Salvamont Salvaspeo Mureș, astfel:</w:t>
      </w:r>
    </w:p>
    <w:p w:rsidR="00E80989" w:rsidRPr="00E80989" w:rsidRDefault="00E80989" w:rsidP="00E80989">
      <w:pPr>
        <w:spacing w:after="100"/>
        <w:jc w:val="both"/>
        <w:rPr>
          <w:rFonts w:ascii="Trebuchet MS" w:hAnsi="Trebuchet MS" w:cs="Consolas"/>
          <w:sz w:val="28"/>
          <w:szCs w:val="28"/>
          <w:lang w:val="ro-RO"/>
        </w:rPr>
      </w:pPr>
      <w:r w:rsidRPr="00E80989">
        <w:rPr>
          <w:rFonts w:ascii="Trebuchet MS" w:hAnsi="Trebuchet MS" w:cs="Consolas"/>
          <w:sz w:val="28"/>
          <w:szCs w:val="28"/>
          <w:lang w:val="ro-RO"/>
        </w:rPr>
        <w:t>Proba scrisă se va desfăşura în data de: 0</w:t>
      </w:r>
      <w:r w:rsidR="00DB3D0D">
        <w:rPr>
          <w:rFonts w:ascii="Trebuchet MS" w:hAnsi="Trebuchet MS" w:cs="Consolas"/>
          <w:sz w:val="28"/>
          <w:szCs w:val="28"/>
          <w:lang w:val="ro-RO"/>
        </w:rPr>
        <w:t>6</w:t>
      </w:r>
      <w:r w:rsidRPr="00E80989">
        <w:rPr>
          <w:rFonts w:ascii="Trebuchet MS" w:hAnsi="Trebuchet MS" w:cs="Consolas"/>
          <w:sz w:val="28"/>
          <w:szCs w:val="28"/>
          <w:lang w:val="ro-RO"/>
        </w:rPr>
        <w:t xml:space="preserve"> </w:t>
      </w:r>
      <w:r w:rsidR="000C12A5">
        <w:rPr>
          <w:rFonts w:ascii="Trebuchet MS" w:hAnsi="Trebuchet MS" w:cs="Consolas"/>
          <w:sz w:val="28"/>
          <w:szCs w:val="28"/>
          <w:lang w:val="ro-RO"/>
        </w:rPr>
        <w:t xml:space="preserve">iunie </w:t>
      </w:r>
      <w:r w:rsidRPr="00E80989">
        <w:rPr>
          <w:rFonts w:ascii="Trebuchet MS" w:hAnsi="Trebuchet MS" w:cs="Consolas"/>
          <w:sz w:val="28"/>
          <w:szCs w:val="28"/>
          <w:lang w:val="ro-RO"/>
        </w:rPr>
        <w:t>201</w:t>
      </w:r>
      <w:r w:rsidR="000C12A5">
        <w:rPr>
          <w:rFonts w:ascii="Trebuchet MS" w:hAnsi="Trebuchet MS" w:cs="Consolas"/>
          <w:sz w:val="28"/>
          <w:szCs w:val="28"/>
          <w:lang w:val="ro-RO"/>
        </w:rPr>
        <w:t>9</w:t>
      </w:r>
      <w:r w:rsidRPr="00E80989">
        <w:rPr>
          <w:rFonts w:ascii="Trebuchet MS" w:hAnsi="Trebuchet MS" w:cs="Consolas"/>
          <w:sz w:val="28"/>
          <w:szCs w:val="28"/>
          <w:lang w:val="ro-RO"/>
        </w:rPr>
        <w:t>, ora 11,00;</w:t>
      </w:r>
      <w:r w:rsidR="00F6530A">
        <w:rPr>
          <w:rFonts w:ascii="Trebuchet MS" w:hAnsi="Trebuchet MS" w:cs="Consolas"/>
          <w:sz w:val="28"/>
          <w:szCs w:val="28"/>
          <w:lang w:val="ro-RO"/>
        </w:rPr>
        <w:t xml:space="preserve"> proba practică: 07 iunie 2019, ora 11,00.</w:t>
      </w:r>
    </w:p>
    <w:p w:rsidR="00E80989" w:rsidRPr="00E80989" w:rsidRDefault="00E80989" w:rsidP="00E80989">
      <w:pPr>
        <w:jc w:val="both"/>
        <w:outlineLvl w:val="0"/>
        <w:rPr>
          <w:rFonts w:ascii="Trebuchet MS" w:hAnsi="Trebuchet MS" w:cs="Tahoma"/>
          <w:sz w:val="28"/>
          <w:szCs w:val="28"/>
          <w:lang w:val="ro-RO"/>
        </w:rPr>
      </w:pPr>
      <w:r w:rsidRPr="00E80989">
        <w:rPr>
          <w:rFonts w:ascii="Trebuchet MS" w:hAnsi="Trebuchet MS" w:cs="Tahoma"/>
          <w:sz w:val="28"/>
          <w:szCs w:val="28"/>
          <w:lang w:val="ro-RO"/>
        </w:rPr>
        <w:t>Interviul se va susţine în termen de 5 zile lucrătoare de la data susţinerii probei scrise. Data şi ora susţinerii interviului</w:t>
      </w:r>
      <w:r>
        <w:rPr>
          <w:rFonts w:ascii="Trebuchet MS" w:hAnsi="Trebuchet MS" w:cs="Tahoma"/>
          <w:sz w:val="28"/>
          <w:szCs w:val="28"/>
          <w:lang w:val="ro-RO"/>
        </w:rPr>
        <w:t xml:space="preserve"> respectiv a probei practice</w:t>
      </w:r>
      <w:r w:rsidRPr="00E80989">
        <w:rPr>
          <w:rFonts w:ascii="Trebuchet MS" w:hAnsi="Trebuchet MS" w:cs="Tahoma"/>
          <w:sz w:val="28"/>
          <w:szCs w:val="28"/>
          <w:lang w:val="ro-RO"/>
        </w:rPr>
        <w:t xml:space="preserve"> se vor afişa odată cu rezultatul probe</w:t>
      </w:r>
      <w:r w:rsidR="00405A55">
        <w:rPr>
          <w:rFonts w:ascii="Trebuchet MS" w:hAnsi="Trebuchet MS" w:cs="Tahoma"/>
          <w:sz w:val="28"/>
          <w:szCs w:val="28"/>
          <w:lang w:val="ro-RO"/>
        </w:rPr>
        <w:t>lor scrise și practice.</w:t>
      </w:r>
    </w:p>
    <w:p w:rsidR="00E80989" w:rsidRPr="00E80989" w:rsidRDefault="00E80989" w:rsidP="00E80989">
      <w:pPr>
        <w:jc w:val="both"/>
        <w:outlineLvl w:val="0"/>
        <w:rPr>
          <w:rFonts w:ascii="Trebuchet MS" w:hAnsi="Trebuchet MS" w:cs="Tahoma"/>
          <w:sz w:val="28"/>
          <w:szCs w:val="28"/>
          <w:lang w:val="ro-RO"/>
        </w:rPr>
      </w:pPr>
      <w:r w:rsidRPr="00E80989">
        <w:rPr>
          <w:rFonts w:ascii="Trebuchet MS" w:hAnsi="Trebuchet MS" w:cs="Tahoma"/>
          <w:sz w:val="28"/>
          <w:szCs w:val="28"/>
          <w:lang w:val="ro-RO"/>
        </w:rPr>
        <w:t xml:space="preserve">Candidaţii trebuie să îndeplinească cumulativ condiţiile prevăzute de art.3 din </w:t>
      </w:r>
      <w:r w:rsidRPr="00E80989">
        <w:rPr>
          <w:rFonts w:ascii="Trebuchet MS" w:hAnsi="Trebuchet MS" w:cs="Consolas"/>
          <w:sz w:val="28"/>
          <w:szCs w:val="28"/>
          <w:lang w:val="ro-RO"/>
        </w:rPr>
        <w:t xml:space="preserve">Hotărârea Guvernului nr. 286/2011 pentru aprobarea Regulamentului-cadru privind stabilirea principiilor generale de ocupare a unui post vacant corespunzător funcţiilor contractuale şi a criteriilor de promovare în grade sau trepte profesionale imediat superioare a personalului contractual din sectorul bugetar plătit din fonduri publice, </w:t>
      </w:r>
      <w:r w:rsidRPr="00E80989">
        <w:rPr>
          <w:rFonts w:ascii="Trebuchet MS" w:hAnsi="Trebuchet MS" w:cs="Tahoma"/>
          <w:sz w:val="28"/>
          <w:szCs w:val="28"/>
          <w:lang w:val="ro-RO"/>
        </w:rPr>
        <w:t>cu modificările şi completările ulterioare.</w:t>
      </w:r>
    </w:p>
    <w:p w:rsidR="00E80989" w:rsidRPr="00E80989" w:rsidRDefault="00212613" w:rsidP="00E80989">
      <w:pPr>
        <w:jc w:val="both"/>
        <w:rPr>
          <w:rFonts w:ascii="Trebuchet MS" w:hAnsi="Trebuchet MS" w:cs="Tahoma"/>
          <w:iCs/>
          <w:sz w:val="28"/>
          <w:szCs w:val="28"/>
          <w:lang w:val="ro-RO"/>
        </w:rPr>
      </w:pPr>
      <w:r>
        <w:rPr>
          <w:rFonts w:ascii="Trebuchet MS" w:hAnsi="Trebuchet MS" w:cs="Tahoma"/>
          <w:iCs/>
          <w:sz w:val="28"/>
          <w:szCs w:val="28"/>
          <w:lang w:val="ro-RO"/>
        </w:rPr>
        <w:t xml:space="preserve">Condiții de participare: studii medii. Vechime nu se cere. </w:t>
      </w:r>
      <w:r w:rsidR="00E80989" w:rsidRPr="00E80989">
        <w:rPr>
          <w:rFonts w:ascii="Trebuchet MS" w:hAnsi="Trebuchet MS" w:cs="Tahoma"/>
          <w:iCs/>
          <w:sz w:val="28"/>
          <w:szCs w:val="28"/>
          <w:lang w:val="ro-RO"/>
        </w:rPr>
        <w:t>Condiţiile specifice, bibliografia, conţinutul dosarului de înscriere la concurs sunt afişate la sediu.</w:t>
      </w:r>
      <w:r>
        <w:rPr>
          <w:rFonts w:ascii="Trebuchet MS" w:hAnsi="Trebuchet MS" w:cs="Tahoma"/>
          <w:iCs/>
          <w:sz w:val="28"/>
          <w:szCs w:val="28"/>
          <w:lang w:val="ro-RO"/>
        </w:rPr>
        <w:t xml:space="preserve"> </w:t>
      </w:r>
    </w:p>
    <w:p w:rsidR="00E80989" w:rsidRPr="00E80989" w:rsidRDefault="00E80989" w:rsidP="00E80989">
      <w:pPr>
        <w:spacing w:after="100"/>
        <w:jc w:val="both"/>
        <w:rPr>
          <w:rFonts w:ascii="Trebuchet MS" w:hAnsi="Trebuchet MS" w:cs="Consolas"/>
          <w:sz w:val="28"/>
          <w:szCs w:val="28"/>
          <w:lang w:val="ro-RO"/>
        </w:rPr>
      </w:pPr>
      <w:r w:rsidRPr="00E80989">
        <w:rPr>
          <w:rFonts w:ascii="Trebuchet MS" w:hAnsi="Trebuchet MS" w:cs="Tahoma"/>
          <w:iCs/>
          <w:sz w:val="28"/>
          <w:szCs w:val="28"/>
          <w:lang w:val="ro-RO"/>
        </w:rPr>
        <w:t>Dosarele de înscriere la concurs se pot depune în termen de 10 zile lucrătoare de la publicarea anunţului de concurs în monitorul oficial</w:t>
      </w:r>
      <w:r w:rsidRPr="00E80989">
        <w:rPr>
          <w:rFonts w:ascii="Trebuchet MS" w:hAnsi="Trebuchet MS" w:cs="Consolas"/>
          <w:sz w:val="28"/>
          <w:szCs w:val="28"/>
          <w:lang w:val="ro-RO"/>
        </w:rPr>
        <w:t>.</w:t>
      </w:r>
    </w:p>
    <w:p w:rsidR="00E80989" w:rsidRPr="00E80989" w:rsidRDefault="00E80989" w:rsidP="00E80989">
      <w:pPr>
        <w:jc w:val="both"/>
        <w:rPr>
          <w:rFonts w:ascii="Trebuchet MS" w:hAnsi="Trebuchet MS" w:cs="Tahoma"/>
          <w:sz w:val="28"/>
          <w:szCs w:val="28"/>
          <w:lang w:val="ro-RO"/>
        </w:rPr>
      </w:pPr>
      <w:r w:rsidRPr="00E80989">
        <w:rPr>
          <w:rFonts w:ascii="Trebuchet MS" w:hAnsi="Trebuchet MS" w:cs="Tahoma"/>
          <w:sz w:val="28"/>
          <w:szCs w:val="28"/>
          <w:lang w:val="ro-RO"/>
        </w:rPr>
        <w:t>Relaţii suplimentare se pot obţine la tel. 0365 430 940.</w:t>
      </w:r>
    </w:p>
    <w:p w:rsidR="00E80989" w:rsidRPr="00E80989" w:rsidRDefault="00E80989" w:rsidP="00E80989">
      <w:pPr>
        <w:spacing w:line="240" w:lineRule="exact"/>
        <w:ind w:right="-2"/>
        <w:contextualSpacing/>
        <w:jc w:val="both"/>
        <w:rPr>
          <w:rFonts w:ascii="Trebuchet MS" w:hAnsi="Trebuchet MS"/>
          <w:sz w:val="28"/>
          <w:szCs w:val="28"/>
          <w:lang w:val="ro-RO"/>
        </w:rPr>
      </w:pPr>
    </w:p>
    <w:p w:rsidR="00E80989" w:rsidRPr="00E80989" w:rsidRDefault="00E80989" w:rsidP="00E80989">
      <w:pPr>
        <w:spacing w:line="240" w:lineRule="exact"/>
        <w:ind w:right="-2"/>
        <w:contextualSpacing/>
        <w:jc w:val="center"/>
        <w:rPr>
          <w:rFonts w:ascii="Trebuchet MS" w:hAnsi="Trebuchet MS"/>
          <w:sz w:val="28"/>
          <w:szCs w:val="28"/>
          <w:lang w:val="ro-RO"/>
        </w:rPr>
      </w:pPr>
      <w:r w:rsidRPr="00E80989">
        <w:rPr>
          <w:rFonts w:ascii="Trebuchet MS" w:hAnsi="Trebuchet MS"/>
          <w:sz w:val="28"/>
          <w:szCs w:val="28"/>
          <w:lang w:val="ro-RO"/>
        </w:rPr>
        <w:t>KOVÁCS Zoltán Róbert</w:t>
      </w:r>
    </w:p>
    <w:p w:rsidR="003232AC" w:rsidRDefault="00E80989" w:rsidP="003232AC">
      <w:pPr>
        <w:spacing w:line="240" w:lineRule="exact"/>
        <w:ind w:right="-2"/>
        <w:contextualSpacing/>
        <w:jc w:val="center"/>
        <w:rPr>
          <w:rFonts w:ascii="Trebuchet MS" w:hAnsi="Trebuchet MS"/>
          <w:sz w:val="28"/>
          <w:szCs w:val="28"/>
          <w:lang w:val="ro-RO"/>
        </w:rPr>
      </w:pPr>
      <w:r w:rsidRPr="00E80989">
        <w:rPr>
          <w:rFonts w:ascii="Trebuchet MS" w:hAnsi="Trebuchet MS"/>
          <w:sz w:val="28"/>
          <w:szCs w:val="28"/>
          <w:lang w:val="ro-RO"/>
        </w:rPr>
        <w:t>ș</w:t>
      </w:r>
      <w:r w:rsidR="008769EC">
        <w:rPr>
          <w:rFonts w:ascii="Trebuchet MS" w:hAnsi="Trebuchet MS"/>
          <w:sz w:val="28"/>
          <w:szCs w:val="28"/>
          <w:lang w:val="ro-RO"/>
        </w:rPr>
        <w:t>ef serviciu</w:t>
      </w:r>
    </w:p>
    <w:p w:rsidR="00A860D9" w:rsidRDefault="00A860D9" w:rsidP="003232AC">
      <w:pPr>
        <w:spacing w:line="240" w:lineRule="exact"/>
        <w:ind w:right="-2"/>
        <w:contextualSpacing/>
        <w:jc w:val="center"/>
        <w:rPr>
          <w:rFonts w:ascii="Trebuchet MS" w:hAnsi="Trebuchet MS"/>
          <w:sz w:val="28"/>
          <w:szCs w:val="28"/>
          <w:lang w:val="ro-RO"/>
        </w:rPr>
      </w:pPr>
    </w:p>
    <w:p w:rsidR="00A860D9" w:rsidRPr="00A860D9" w:rsidRDefault="00A860D9" w:rsidP="003232AC">
      <w:pPr>
        <w:spacing w:line="240" w:lineRule="exact"/>
        <w:ind w:right="-2"/>
        <w:contextualSpacing/>
        <w:jc w:val="center"/>
        <w:rPr>
          <w:rFonts w:ascii="Trebuchet MS" w:hAnsi="Trebuchet MS"/>
          <w:b/>
          <w:sz w:val="28"/>
          <w:szCs w:val="28"/>
          <w:lang w:val="ro-RO"/>
        </w:rPr>
      </w:pPr>
      <w:r w:rsidRPr="00A860D9">
        <w:rPr>
          <w:rFonts w:ascii="Trebuchet MS" w:hAnsi="Trebuchet MS"/>
          <w:b/>
          <w:sz w:val="28"/>
          <w:szCs w:val="28"/>
          <w:lang w:val="ro-RO"/>
        </w:rPr>
        <w:t xml:space="preserve">CONDIȚII SPECIFICE </w:t>
      </w:r>
    </w:p>
    <w:p w:rsidR="00A860D9" w:rsidRPr="00A860D9" w:rsidRDefault="00A860D9" w:rsidP="003232AC">
      <w:pPr>
        <w:spacing w:line="240" w:lineRule="exact"/>
        <w:ind w:right="-2"/>
        <w:contextualSpacing/>
        <w:jc w:val="center"/>
        <w:rPr>
          <w:rFonts w:ascii="Trebuchet MS" w:hAnsi="Trebuchet MS"/>
          <w:b/>
          <w:sz w:val="28"/>
          <w:szCs w:val="28"/>
          <w:lang w:val="ro-RO"/>
        </w:rPr>
      </w:pPr>
      <w:r w:rsidRPr="00A860D9">
        <w:rPr>
          <w:rFonts w:ascii="Trebuchet MS" w:hAnsi="Trebuchet MS"/>
          <w:b/>
          <w:sz w:val="28"/>
          <w:szCs w:val="28"/>
          <w:lang w:val="ro-RO"/>
        </w:rPr>
        <w:t>pentru ocuparea postului de</w:t>
      </w:r>
    </w:p>
    <w:p w:rsidR="00A860D9" w:rsidRPr="00A860D9" w:rsidRDefault="00A860D9" w:rsidP="003232AC">
      <w:pPr>
        <w:spacing w:line="240" w:lineRule="exact"/>
        <w:ind w:right="-2"/>
        <w:contextualSpacing/>
        <w:jc w:val="center"/>
        <w:rPr>
          <w:rFonts w:ascii="Trebuchet MS" w:hAnsi="Trebuchet MS"/>
          <w:b/>
          <w:sz w:val="28"/>
          <w:szCs w:val="28"/>
          <w:lang w:val="ro-RO"/>
        </w:rPr>
      </w:pPr>
    </w:p>
    <w:p w:rsidR="00A860D9" w:rsidRPr="00A860D9" w:rsidRDefault="00A860D9" w:rsidP="003232AC">
      <w:pPr>
        <w:spacing w:line="240" w:lineRule="exact"/>
        <w:ind w:right="-2"/>
        <w:contextualSpacing/>
        <w:jc w:val="center"/>
        <w:rPr>
          <w:rFonts w:ascii="Trebuchet MS" w:hAnsi="Trebuchet MS"/>
          <w:b/>
          <w:sz w:val="28"/>
          <w:szCs w:val="28"/>
          <w:lang w:val="ro-RO"/>
        </w:rPr>
      </w:pPr>
      <w:r w:rsidRPr="00A860D9">
        <w:rPr>
          <w:rFonts w:ascii="Trebuchet MS" w:hAnsi="Trebuchet MS"/>
          <w:b/>
          <w:sz w:val="28"/>
          <w:szCs w:val="28"/>
          <w:lang w:val="ro-RO"/>
        </w:rPr>
        <w:t>SALVATOR MONTAN</w:t>
      </w:r>
    </w:p>
    <w:p w:rsidR="00A860D9" w:rsidRDefault="00A860D9" w:rsidP="003232AC">
      <w:pPr>
        <w:spacing w:line="240" w:lineRule="exact"/>
        <w:ind w:right="-2"/>
        <w:contextualSpacing/>
        <w:jc w:val="center"/>
        <w:rPr>
          <w:rFonts w:ascii="Trebuchet MS" w:hAnsi="Trebuchet MS"/>
          <w:sz w:val="28"/>
          <w:szCs w:val="28"/>
          <w:lang w:val="ro-RO"/>
        </w:rPr>
      </w:pPr>
    </w:p>
    <w:p w:rsidR="00A860D9" w:rsidRDefault="00A860D9" w:rsidP="003232AC">
      <w:pPr>
        <w:spacing w:line="240" w:lineRule="exact"/>
        <w:ind w:right="-2"/>
        <w:contextualSpacing/>
        <w:jc w:val="center"/>
        <w:rPr>
          <w:rFonts w:ascii="Trebuchet MS" w:hAnsi="Trebuchet MS"/>
          <w:sz w:val="28"/>
          <w:szCs w:val="28"/>
          <w:lang w:val="ro-RO"/>
        </w:rPr>
      </w:pPr>
    </w:p>
    <w:p w:rsidR="00A860D9" w:rsidRDefault="00A860D9" w:rsidP="00A860D9">
      <w:pPr>
        <w:spacing w:line="240" w:lineRule="exact"/>
        <w:ind w:right="-2"/>
        <w:contextualSpacing/>
        <w:rPr>
          <w:rFonts w:ascii="Trebuchet MS" w:hAnsi="Trebuchet MS"/>
          <w:sz w:val="28"/>
          <w:szCs w:val="28"/>
          <w:lang w:val="ro-RO"/>
        </w:rPr>
      </w:pPr>
      <w:r>
        <w:rPr>
          <w:rFonts w:ascii="Trebuchet MS" w:hAnsi="Trebuchet MS"/>
          <w:sz w:val="28"/>
          <w:szCs w:val="28"/>
          <w:lang w:val="ro-RO"/>
        </w:rPr>
        <w:t>În vederea ocupării celor două posturi de salvator montan, la concursul din data de 06 iunie 2019, sunt următoarele:</w:t>
      </w:r>
    </w:p>
    <w:p w:rsidR="00A860D9" w:rsidRDefault="00A860D9" w:rsidP="00A860D9">
      <w:pPr>
        <w:spacing w:line="240" w:lineRule="exact"/>
        <w:ind w:right="-2"/>
        <w:contextualSpacing/>
        <w:rPr>
          <w:rFonts w:ascii="Trebuchet MS" w:hAnsi="Trebuchet MS"/>
          <w:sz w:val="28"/>
          <w:szCs w:val="28"/>
          <w:lang w:val="ro-RO"/>
        </w:rPr>
      </w:pPr>
      <w:r>
        <w:rPr>
          <w:rFonts w:ascii="Trebuchet MS" w:hAnsi="Trebuchet MS"/>
          <w:sz w:val="28"/>
          <w:szCs w:val="28"/>
          <w:lang w:val="ro-RO"/>
        </w:rPr>
        <w:t>- apt din punct de vedere medical pentru a lucra la înălțime,</w:t>
      </w:r>
    </w:p>
    <w:p w:rsidR="00A860D9" w:rsidRDefault="00A860D9" w:rsidP="00A860D9">
      <w:pPr>
        <w:spacing w:line="240" w:lineRule="exact"/>
        <w:ind w:right="-2"/>
        <w:contextualSpacing/>
        <w:rPr>
          <w:rFonts w:ascii="Trebuchet MS" w:hAnsi="Trebuchet MS"/>
          <w:sz w:val="28"/>
          <w:szCs w:val="28"/>
          <w:lang w:val="ro-RO"/>
        </w:rPr>
      </w:pPr>
      <w:r>
        <w:rPr>
          <w:rFonts w:ascii="Trebuchet MS" w:hAnsi="Trebuchet MS"/>
          <w:sz w:val="28"/>
          <w:szCs w:val="28"/>
          <w:lang w:val="ro-RO"/>
        </w:rPr>
        <w:t>- cazier juridic fără fapte înscrise,</w:t>
      </w:r>
    </w:p>
    <w:p w:rsidR="00A860D9" w:rsidRPr="00A860D9" w:rsidRDefault="00A860D9" w:rsidP="00A860D9">
      <w:pPr>
        <w:spacing w:line="240" w:lineRule="exact"/>
        <w:ind w:right="-2"/>
        <w:contextualSpacing/>
        <w:rPr>
          <w:rFonts w:ascii="Trebuchet MS" w:hAnsi="Trebuchet MS"/>
          <w:sz w:val="28"/>
          <w:szCs w:val="28"/>
          <w:lang w:val="ro-RO"/>
        </w:rPr>
      </w:pPr>
      <w:r>
        <w:rPr>
          <w:rFonts w:ascii="Trebuchet MS" w:hAnsi="Trebuchet MS"/>
          <w:sz w:val="28"/>
          <w:szCs w:val="28"/>
          <w:lang w:val="ro-RO"/>
        </w:rPr>
        <w:t>- atestat valabil pentru meseria d</w:t>
      </w:r>
      <w:bookmarkStart w:id="0" w:name="_GoBack"/>
      <w:bookmarkEnd w:id="0"/>
      <w:r>
        <w:rPr>
          <w:rFonts w:ascii="Trebuchet MS" w:hAnsi="Trebuchet MS"/>
          <w:sz w:val="28"/>
          <w:szCs w:val="28"/>
          <w:lang w:val="ro-RO"/>
        </w:rPr>
        <w:t>e salvator montan.</w:t>
      </w:r>
    </w:p>
    <w:sectPr w:rsidR="00A860D9" w:rsidRPr="00A860D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0A3" w:rsidRDefault="008C40A3" w:rsidP="00973F15">
      <w:pPr>
        <w:spacing w:after="0" w:line="240" w:lineRule="auto"/>
      </w:pPr>
      <w:r>
        <w:separator/>
      </w:r>
    </w:p>
  </w:endnote>
  <w:endnote w:type="continuationSeparator" w:id="0">
    <w:p w:rsidR="008C40A3" w:rsidRDefault="008C40A3" w:rsidP="0097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AF5" w:rsidRDefault="00C87A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109855</wp:posOffset>
              </wp:positionV>
              <wp:extent cx="6372225" cy="0"/>
              <wp:effectExtent l="0" t="0" r="2857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3E2D19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8.65pt" to="488.2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" strokecolor="#5b9bd5 [3204]" strokeweight=".5pt">
              <v:stroke joinstyle="miter"/>
            </v:line>
          </w:pict>
        </mc:Fallback>
      </mc:AlternateContent>
    </w:r>
  </w:p>
  <w:p w:rsidR="003B2783" w:rsidRDefault="003B2783">
    <w:pPr>
      <w:pStyle w:val="Footer"/>
    </w:pPr>
    <w:proofErr w:type="spellStart"/>
    <w:r>
      <w:t>Serviciul</w:t>
    </w:r>
    <w:proofErr w:type="spellEnd"/>
    <w:r>
      <w:t xml:space="preserve"> Public </w:t>
    </w:r>
    <w:proofErr w:type="spellStart"/>
    <w:r>
      <w:t>Județean</w:t>
    </w:r>
    <w:proofErr w:type="spellEnd"/>
    <w:r>
      <w:t xml:space="preserve"> </w:t>
    </w:r>
    <w:proofErr w:type="spellStart"/>
    <w:r>
      <w:t>Salvamont</w:t>
    </w:r>
    <w:proofErr w:type="spellEnd"/>
    <w:r>
      <w:t xml:space="preserve"> </w:t>
    </w:r>
    <w:proofErr w:type="spellStart"/>
    <w:r>
      <w:t>Salvaspeo</w:t>
    </w:r>
    <w:proofErr w:type="spellEnd"/>
    <w:r>
      <w:t xml:space="preserve"> </w:t>
    </w:r>
    <w:proofErr w:type="spellStart"/>
    <w:r>
      <w:t>Mureș</w:t>
    </w:r>
    <w:proofErr w:type="spellEnd"/>
  </w:p>
  <w:p w:rsidR="003B2783" w:rsidRDefault="0040136B">
    <w:pPr>
      <w:pStyle w:val="Footer"/>
    </w:pPr>
    <w:r>
      <w:t>Rom</w:t>
    </w:r>
    <w:r>
      <w:rPr>
        <w:lang w:val="ro-RO"/>
      </w:rPr>
      <w:t xml:space="preserve">ânia, 540026 </w:t>
    </w:r>
    <w:proofErr w:type="spellStart"/>
    <w:r w:rsidR="003B2783">
      <w:t>Tg</w:t>
    </w:r>
    <w:proofErr w:type="spellEnd"/>
    <w:r w:rsidR="003B2783">
      <w:t xml:space="preserve"> </w:t>
    </w:r>
    <w:proofErr w:type="spellStart"/>
    <w:r w:rsidR="003B2783">
      <w:t>Mureș</w:t>
    </w:r>
    <w:proofErr w:type="spellEnd"/>
    <w:r w:rsidR="003B2783">
      <w:t xml:space="preserve">, </w:t>
    </w:r>
    <w:proofErr w:type="spellStart"/>
    <w:r>
      <w:t>județul</w:t>
    </w:r>
    <w:proofErr w:type="spellEnd"/>
    <w:r>
      <w:t xml:space="preserve"> </w:t>
    </w:r>
    <w:proofErr w:type="spellStart"/>
    <w:r>
      <w:t>Mureș</w:t>
    </w:r>
    <w:proofErr w:type="spellEnd"/>
    <w:r>
      <w:t xml:space="preserve">, </w:t>
    </w:r>
    <w:proofErr w:type="spellStart"/>
    <w:r w:rsidR="003B2783">
      <w:t>Piața</w:t>
    </w:r>
    <w:proofErr w:type="spellEnd"/>
    <w:r w:rsidR="003B2783">
      <w:t xml:space="preserve"> </w:t>
    </w:r>
    <w:proofErr w:type="spellStart"/>
    <w:r w:rsidR="003B2783">
      <w:t>Victoriei</w:t>
    </w:r>
    <w:proofErr w:type="spellEnd"/>
    <w:r w:rsidR="003B2783">
      <w:t xml:space="preserve"> nr. 1</w:t>
    </w:r>
  </w:p>
  <w:p w:rsidR="00025B3F" w:rsidRDefault="00025B3F">
    <w:pPr>
      <w:pStyle w:val="Footer"/>
    </w:pPr>
    <w:r>
      <w:t>Tel: 0365 430 940, Fax: 0365 430 941</w:t>
    </w:r>
    <w:r w:rsidR="0040136B">
      <w:t xml:space="preserve">, e-mail: </w:t>
    </w:r>
    <w:hyperlink r:id="rId1" w:history="1">
      <w:r w:rsidR="00017DD7" w:rsidRPr="00017DD7">
        <w:rPr>
          <w:rStyle w:val="Hyperlink"/>
          <w:color w:val="auto"/>
          <w:u w:val="none"/>
        </w:rPr>
        <w:t>salvamont@cjmures.ro</w:t>
      </w:r>
    </w:hyperlink>
    <w:r w:rsidR="00017DD7">
      <w:t>, http://www.salvamontms.ro</w:t>
    </w:r>
  </w:p>
  <w:p w:rsidR="003B2783" w:rsidRDefault="003B2783">
    <w:pPr>
      <w:pStyle w:val="Footer"/>
    </w:pPr>
    <w:r>
      <w:t>CIF: 17895440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0A3" w:rsidRDefault="008C40A3" w:rsidP="00973F15">
      <w:pPr>
        <w:spacing w:after="0" w:line="240" w:lineRule="auto"/>
      </w:pPr>
      <w:r>
        <w:separator/>
      </w:r>
    </w:p>
  </w:footnote>
  <w:footnote w:type="continuationSeparator" w:id="0">
    <w:p w:rsidR="008C40A3" w:rsidRDefault="008C40A3" w:rsidP="00973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15" w:rsidRDefault="0040136B" w:rsidP="0040136B">
    <w:pPr>
      <w:pStyle w:val="Header"/>
      <w:rPr>
        <w:b/>
        <w:lang w:val="ro-RO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E73B91" wp14:editId="32E4FE0C">
              <wp:simplePos x="0" y="0"/>
              <wp:positionH relativeFrom="column">
                <wp:posOffset>2505075</wp:posOffset>
              </wp:positionH>
              <wp:positionV relativeFrom="paragraph">
                <wp:posOffset>28575</wp:posOffset>
              </wp:positionV>
              <wp:extent cx="2686050" cy="75247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0" cy="752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0136B" w:rsidRPr="0040136B" w:rsidRDefault="0040136B" w:rsidP="0040136B">
                          <w:pPr>
                            <w:pStyle w:val="Header"/>
                            <w:jc w:val="center"/>
                            <w:rPr>
                              <w:b/>
                              <w:sz w:val="28"/>
                              <w:szCs w:val="28"/>
                              <w:lang w:val="ro-RO"/>
                            </w:rPr>
                          </w:pPr>
                          <w:r w:rsidRPr="0040136B">
                            <w:rPr>
                              <w:b/>
                              <w:sz w:val="28"/>
                              <w:szCs w:val="28"/>
                            </w:rPr>
                            <w:t>SERVICIUL PUBLIC JUDE</w:t>
                          </w:r>
                          <w:r w:rsidRPr="0040136B">
                            <w:rPr>
                              <w:b/>
                              <w:sz w:val="28"/>
                              <w:szCs w:val="28"/>
                              <w:lang w:val="ro-RO"/>
                            </w:rPr>
                            <w:t>ȚEAN</w:t>
                          </w:r>
                        </w:p>
                        <w:p w:rsidR="0040136B" w:rsidRPr="0040136B" w:rsidRDefault="0040136B" w:rsidP="0040136B">
                          <w:pPr>
                            <w:pStyle w:val="Header"/>
                            <w:jc w:val="center"/>
                            <w:rPr>
                              <w:b/>
                              <w:sz w:val="28"/>
                              <w:szCs w:val="28"/>
                              <w:lang w:val="ro-RO"/>
                            </w:rPr>
                          </w:pPr>
                          <w:r w:rsidRPr="0040136B">
                            <w:rPr>
                              <w:b/>
                              <w:sz w:val="28"/>
                              <w:szCs w:val="28"/>
                              <w:lang w:val="ro-RO"/>
                            </w:rPr>
                            <w:t>SALVAMONT SALVASPEO MUREȘ</w:t>
                          </w:r>
                        </w:p>
                        <w:p w:rsidR="0040136B" w:rsidRDefault="0040136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E73B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7.25pt;margin-top:2.25pt;width:211.5pt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" filled="f" stroked="f" strokeweight=".5pt">
              <v:textbox>
                <w:txbxContent>
                  <w:p w:rsidR="0040136B" w:rsidRPr="0040136B" w:rsidRDefault="0040136B" w:rsidP="0040136B">
                    <w:pPr>
                      <w:pStyle w:val="Header"/>
                      <w:jc w:val="center"/>
                      <w:rPr>
                        <w:b/>
                        <w:sz w:val="28"/>
                        <w:szCs w:val="28"/>
                        <w:lang w:val="ro-RO"/>
                      </w:rPr>
                    </w:pPr>
                    <w:r w:rsidRPr="0040136B">
                      <w:rPr>
                        <w:b/>
                        <w:sz w:val="28"/>
                        <w:szCs w:val="28"/>
                      </w:rPr>
                      <w:t>SERVICIUL PUBLIC JUDE</w:t>
                    </w:r>
                    <w:r w:rsidRPr="0040136B">
                      <w:rPr>
                        <w:b/>
                        <w:sz w:val="28"/>
                        <w:szCs w:val="28"/>
                        <w:lang w:val="ro-RO"/>
                      </w:rPr>
                      <w:t>ȚEAN</w:t>
                    </w:r>
                  </w:p>
                  <w:p w:rsidR="0040136B" w:rsidRPr="0040136B" w:rsidRDefault="0040136B" w:rsidP="0040136B">
                    <w:pPr>
                      <w:pStyle w:val="Header"/>
                      <w:jc w:val="center"/>
                      <w:rPr>
                        <w:b/>
                        <w:sz w:val="28"/>
                        <w:szCs w:val="28"/>
                        <w:lang w:val="ro-RO"/>
                      </w:rPr>
                    </w:pPr>
                    <w:r w:rsidRPr="0040136B">
                      <w:rPr>
                        <w:b/>
                        <w:sz w:val="28"/>
                        <w:szCs w:val="28"/>
                        <w:lang w:val="ro-RO"/>
                      </w:rPr>
                      <w:t>SALVAMONT SALVASPEO MUREȘ</w:t>
                    </w:r>
                  </w:p>
                  <w:p w:rsidR="0040136B" w:rsidRDefault="0040136B"/>
                </w:txbxContent>
              </v:textbox>
            </v:shape>
          </w:pict>
        </mc:Fallback>
      </mc:AlternateContent>
    </w:r>
    <w:r w:rsidRPr="00C355BB">
      <w:rPr>
        <w:b/>
        <w:noProof/>
      </w:rPr>
      <w:drawing>
        <wp:anchor distT="0" distB="0" distL="114300" distR="114300" simplePos="0" relativeHeight="251658240" behindDoc="0" locked="0" layoutInCell="1" allowOverlap="1" wp14:anchorId="33CD32FC" wp14:editId="6229C6A3">
          <wp:simplePos x="0" y="0"/>
          <wp:positionH relativeFrom="margin">
            <wp:align>right</wp:align>
          </wp:positionH>
          <wp:positionV relativeFrom="paragraph">
            <wp:posOffset>-57150</wp:posOffset>
          </wp:positionV>
          <wp:extent cx="731520" cy="731520"/>
          <wp:effectExtent l="0" t="0" r="0" b="0"/>
          <wp:wrapTopAndBottom/>
          <wp:docPr id="1" name="Picture 1" descr="C:\Users\User\Desktop\Salvamont logo_uj_atlatsz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Salvamont logo_uj_atlatszo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2FAD">
      <w:rPr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23E61F5A" wp14:editId="4E4D7F89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1751648" cy="731520"/>
          <wp:effectExtent l="0" t="0" r="1270" b="0"/>
          <wp:wrapSquare wrapText="bothSides"/>
          <wp:docPr id="9" name="Picture 9" descr="C:\Users\User\Desktop\CJM atlats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er\Desktop\CJM atlatsz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648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73F15" w:rsidRDefault="00C87AF5" w:rsidP="00C87A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2DF1DB" wp14:editId="70A4279C">
              <wp:simplePos x="0" y="0"/>
              <wp:positionH relativeFrom="margin">
                <wp:align>center</wp:align>
              </wp:positionH>
              <wp:positionV relativeFrom="paragraph">
                <wp:posOffset>100330</wp:posOffset>
              </wp:positionV>
              <wp:extent cx="6372225" cy="0"/>
              <wp:effectExtent l="0" t="0" r="2857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E7730A" id="Straight Connector 6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9pt" to="501.7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" strokecolor="#5b9bd5 [320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FA5772"/>
    <w:multiLevelType w:val="hybridMultilevel"/>
    <w:tmpl w:val="4A785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15"/>
    <w:rsid w:val="00017DD7"/>
    <w:rsid w:val="00025B3F"/>
    <w:rsid w:val="000C12A5"/>
    <w:rsid w:val="00164C22"/>
    <w:rsid w:val="00185FEA"/>
    <w:rsid w:val="00212613"/>
    <w:rsid w:val="0022396C"/>
    <w:rsid w:val="003232AC"/>
    <w:rsid w:val="003B2783"/>
    <w:rsid w:val="003F698A"/>
    <w:rsid w:val="004009C6"/>
    <w:rsid w:val="0040136B"/>
    <w:rsid w:val="00405A55"/>
    <w:rsid w:val="00427934"/>
    <w:rsid w:val="004C005D"/>
    <w:rsid w:val="00684F9C"/>
    <w:rsid w:val="006B7B6C"/>
    <w:rsid w:val="007E1D75"/>
    <w:rsid w:val="008769EC"/>
    <w:rsid w:val="00884715"/>
    <w:rsid w:val="00891FAE"/>
    <w:rsid w:val="008C40A3"/>
    <w:rsid w:val="008F7BD8"/>
    <w:rsid w:val="00973F15"/>
    <w:rsid w:val="009B325C"/>
    <w:rsid w:val="009B643A"/>
    <w:rsid w:val="00A860D9"/>
    <w:rsid w:val="00AD0AC2"/>
    <w:rsid w:val="00B057FE"/>
    <w:rsid w:val="00B31E30"/>
    <w:rsid w:val="00B605CA"/>
    <w:rsid w:val="00BC2FAD"/>
    <w:rsid w:val="00C355BB"/>
    <w:rsid w:val="00C571A1"/>
    <w:rsid w:val="00C87AF5"/>
    <w:rsid w:val="00D1239D"/>
    <w:rsid w:val="00DB3D0D"/>
    <w:rsid w:val="00E571A6"/>
    <w:rsid w:val="00E80989"/>
    <w:rsid w:val="00E9387C"/>
    <w:rsid w:val="00F324C2"/>
    <w:rsid w:val="00F32C84"/>
    <w:rsid w:val="00F6530A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9338D5-4538-485C-AC22-E5B48BC8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F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F15"/>
  </w:style>
  <w:style w:type="paragraph" w:styleId="Footer">
    <w:name w:val="footer"/>
    <w:basedOn w:val="Normal"/>
    <w:link w:val="FooterChar"/>
    <w:uiPriority w:val="99"/>
    <w:unhideWhenUsed/>
    <w:rsid w:val="00973F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F15"/>
  </w:style>
  <w:style w:type="paragraph" w:styleId="BalloonText">
    <w:name w:val="Balloon Text"/>
    <w:basedOn w:val="Normal"/>
    <w:link w:val="BalloonTextChar"/>
    <w:uiPriority w:val="99"/>
    <w:semiHidden/>
    <w:unhideWhenUsed/>
    <w:rsid w:val="00400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9C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7DD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2C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vamont@cjmures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180C9-51FE-4FC9-A790-1472B4AFC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273</Words>
  <Characters>1608</Characters>
  <Application>Microsoft Office Word</Application>
  <DocSecurity>0</DocSecurity>
  <Lines>35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2019-05-20T11:42:00Z</cp:lastPrinted>
  <dcterms:created xsi:type="dcterms:W3CDTF">2019-05-09T05:17:00Z</dcterms:created>
  <dcterms:modified xsi:type="dcterms:W3CDTF">2019-05-20T11:42:00Z</dcterms:modified>
</cp:coreProperties>
</file>